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B5" w:rsidRPr="00DC69B5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b/>
          <w:sz w:val="22"/>
          <w:szCs w:val="22"/>
        </w:rPr>
      </w:pPr>
      <w:r w:rsidRPr="00DC69B5">
        <w:rPr>
          <w:rFonts w:cs="Arial"/>
          <w:b/>
          <w:sz w:val="22"/>
          <w:szCs w:val="22"/>
        </w:rPr>
        <w:t>Ortschaftsratssitzung Gölshausen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Einladung </w:t>
      </w:r>
      <w:r w:rsidRPr="00B01869">
        <w:rPr>
          <w:rFonts w:cs="Arial"/>
          <w:sz w:val="22"/>
          <w:szCs w:val="22"/>
        </w:rPr>
        <w:t>zur Sitzung des Ortschaftsrates am Donnerstag, 20. September 2018 um 19.00 Uhr im Rathaus</w:t>
      </w:r>
    </w:p>
    <w:p w:rsidR="00DC69B5" w:rsidRDefault="00DC69B5" w:rsidP="00DC69B5">
      <w:pPr>
        <w:pStyle w:val="Presse"/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Tagesordnung: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1.</w:t>
      </w:r>
      <w:r>
        <w:rPr>
          <w:rFonts w:cs="Arial"/>
          <w:sz w:val="22"/>
          <w:szCs w:val="22"/>
        </w:rPr>
        <w:t xml:space="preserve"> </w:t>
      </w:r>
      <w:r w:rsidRPr="00B01869">
        <w:rPr>
          <w:rFonts w:cs="Arial"/>
          <w:sz w:val="22"/>
          <w:szCs w:val="22"/>
        </w:rPr>
        <w:t>Anfragen und Anregungen der Bürgerinnen und Bürger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 xml:space="preserve"> </w:t>
      </w:r>
      <w:r w:rsidRPr="00B01869">
        <w:rPr>
          <w:rFonts w:cs="Arial"/>
          <w:sz w:val="22"/>
          <w:szCs w:val="22"/>
        </w:rPr>
        <w:t>Bauantrag: Eppinger Straße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- Nutzungsänderung Scheune zu Wohnhaus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 xml:space="preserve"> </w:t>
      </w:r>
      <w:r w:rsidRPr="00B01869">
        <w:rPr>
          <w:rFonts w:cs="Arial"/>
          <w:sz w:val="22"/>
          <w:szCs w:val="22"/>
        </w:rPr>
        <w:t>Verwendung der Sonderhaushaltsmittel 2017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- Offenlage</w:t>
      </w:r>
    </w:p>
    <w:p w:rsidR="00DC69B5" w:rsidRDefault="00DC69B5" w:rsidP="00DC69B5">
      <w:pPr>
        <w:pStyle w:val="Presse"/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4.</w:t>
      </w:r>
      <w:r>
        <w:rPr>
          <w:rFonts w:cs="Arial"/>
          <w:sz w:val="22"/>
          <w:szCs w:val="22"/>
        </w:rPr>
        <w:t xml:space="preserve"> </w:t>
      </w:r>
      <w:r w:rsidRPr="00B01869">
        <w:rPr>
          <w:rFonts w:cs="Arial"/>
          <w:sz w:val="22"/>
          <w:szCs w:val="22"/>
        </w:rPr>
        <w:t>Verschiedenes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Mit freundlichen Grüßen</w:t>
      </w:r>
    </w:p>
    <w:p w:rsidR="00DC69B5" w:rsidRPr="00B01869" w:rsidRDefault="00DC69B5" w:rsidP="00DC69B5">
      <w:pPr>
        <w:pStyle w:val="Presse"/>
        <w:tabs>
          <w:tab w:val="left" w:pos="1418"/>
          <w:tab w:val="left" w:pos="17436"/>
        </w:tabs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Manfred Hartmann</w:t>
      </w:r>
    </w:p>
    <w:p w:rsidR="00DC69B5" w:rsidRPr="00F12699" w:rsidRDefault="00DC69B5" w:rsidP="00DC69B5">
      <w:pPr>
        <w:pStyle w:val="Presse"/>
        <w:spacing w:line="230" w:lineRule="exact"/>
        <w:rPr>
          <w:rFonts w:cs="Arial"/>
          <w:sz w:val="22"/>
          <w:szCs w:val="22"/>
        </w:rPr>
      </w:pPr>
      <w:r w:rsidRPr="00B01869">
        <w:rPr>
          <w:rFonts w:cs="Arial"/>
          <w:sz w:val="22"/>
          <w:szCs w:val="22"/>
        </w:rPr>
        <w:t>Ortsvorsteher</w:t>
      </w:r>
    </w:p>
    <w:p w:rsidR="00BB0071" w:rsidRDefault="00BB0071">
      <w:pPr>
        <w:pStyle w:val="Presse"/>
      </w:pPr>
      <w:bookmarkStart w:id="0" w:name="_GoBack"/>
      <w:bookmarkEnd w:id="0"/>
    </w:p>
    <w:sectPr w:rsidR="00BB0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418" w:bottom="726" w:left="1276" w:header="851" w:footer="851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B5" w:rsidRDefault="00DC69B5">
      <w:r>
        <w:separator/>
      </w:r>
    </w:p>
  </w:endnote>
  <w:endnote w:type="continuationSeparator" w:id="0">
    <w:p w:rsidR="00DC69B5" w:rsidRDefault="00DC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AB" w:rsidRDefault="000F45A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71" w:rsidRDefault="00DC69B5">
    <w:pPr>
      <w:jc w:val="center"/>
      <w:rPr>
        <w:snapToGrid w:val="0"/>
        <w:color w:val="000000"/>
        <w:spacing w:val="15"/>
        <w:sz w:val="22"/>
      </w:rPr>
    </w:pPr>
    <w:r>
      <w:rPr>
        <w:noProof/>
        <w:color w:val="000000"/>
        <w:spacing w:val="15"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130810</wp:posOffset>
              </wp:positionV>
              <wp:extent cx="576072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3pt" to="454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6vFA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" o:allowincell="f" strokecolor="maroon"/>
          </w:pict>
        </mc:Fallback>
      </mc:AlternateContent>
    </w:r>
  </w:p>
  <w:p w:rsidR="00BB0071" w:rsidRDefault="00BB0071">
    <w:pPr>
      <w:jc w:val="center"/>
      <w:rPr>
        <w:rFonts w:ascii="Courier" w:hAnsi="Courier"/>
        <w:snapToGrid w:val="0"/>
        <w:color w:val="000000"/>
        <w:spacing w:val="15"/>
      </w:rPr>
    </w:pPr>
    <w:r>
      <w:rPr>
        <w:rFonts w:ascii="Courier" w:hAnsi="Courier"/>
        <w:snapToGrid w:val="0"/>
        <w:color w:val="800000"/>
        <w:spacing w:val="15"/>
      </w:rPr>
      <w:t>•</w:t>
    </w:r>
    <w:r>
      <w:rPr>
        <w:rFonts w:ascii="Courier" w:hAnsi="Courier"/>
        <w:snapToGrid w:val="0"/>
        <w:color w:val="000000"/>
        <w:spacing w:val="15"/>
      </w:rPr>
      <w:t xml:space="preserve"> Pressestelle der Stadtverwaltung </w:t>
    </w:r>
    <w:r>
      <w:rPr>
        <w:rFonts w:ascii="Courier" w:hAnsi="Courier"/>
        <w:snapToGrid w:val="0"/>
        <w:color w:val="800000"/>
        <w:spacing w:val="15"/>
      </w:rPr>
      <w:t>•</w:t>
    </w:r>
  </w:p>
  <w:p w:rsidR="00BB0071" w:rsidRDefault="00BB0071">
    <w:pPr>
      <w:jc w:val="center"/>
      <w:rPr>
        <w:rFonts w:ascii="Courier" w:hAnsi="Courier"/>
        <w:snapToGrid w:val="0"/>
        <w:spacing w:val="15"/>
      </w:rPr>
    </w:pPr>
    <w:r>
      <w:rPr>
        <w:rFonts w:ascii="Courier" w:hAnsi="Courier"/>
        <w:snapToGrid w:val="0"/>
        <w:color w:val="800000"/>
        <w:spacing w:val="15"/>
      </w:rPr>
      <w:t>•</w:t>
    </w:r>
    <w:r>
      <w:rPr>
        <w:rFonts w:ascii="Courier" w:hAnsi="Courier"/>
        <w:snapToGrid w:val="0"/>
        <w:color w:val="000000"/>
        <w:spacing w:val="15"/>
      </w:rPr>
      <w:t xml:space="preserve"> 75015 </w:t>
    </w:r>
    <w:r>
      <w:rPr>
        <w:rFonts w:ascii="Courier" w:hAnsi="Courier"/>
        <w:snapToGrid w:val="0"/>
        <w:spacing w:val="15"/>
      </w:rPr>
      <w:t xml:space="preserve">Bretten </w:t>
    </w:r>
    <w:r>
      <w:rPr>
        <w:rFonts w:ascii="Courier" w:hAnsi="Courier"/>
        <w:snapToGrid w:val="0"/>
        <w:color w:val="800000"/>
        <w:spacing w:val="15"/>
      </w:rPr>
      <w:t>•</w:t>
    </w:r>
    <w:r>
      <w:rPr>
        <w:rFonts w:ascii="Courier" w:hAnsi="Courier"/>
        <w:snapToGrid w:val="0"/>
        <w:spacing w:val="15"/>
      </w:rPr>
      <w:t xml:space="preserve"> Unt</w:t>
    </w:r>
    <w:r>
      <w:rPr>
        <w:rFonts w:ascii="Courier" w:hAnsi="Courier"/>
        <w:snapToGrid w:val="0"/>
        <w:spacing w:val="15"/>
      </w:rPr>
      <w:t>e</w:t>
    </w:r>
    <w:r>
      <w:rPr>
        <w:rFonts w:ascii="Courier" w:hAnsi="Courier"/>
        <w:snapToGrid w:val="0"/>
        <w:spacing w:val="15"/>
      </w:rPr>
      <w:t xml:space="preserve">re Kirchgasse 9 </w:t>
    </w:r>
    <w:r>
      <w:rPr>
        <w:rFonts w:ascii="Courier" w:hAnsi="Courier"/>
        <w:snapToGrid w:val="0"/>
        <w:color w:val="800000"/>
        <w:spacing w:val="15"/>
      </w:rPr>
      <w:t>•</w:t>
    </w:r>
  </w:p>
  <w:p w:rsidR="00BB0071" w:rsidRDefault="00BB0071">
    <w:pPr>
      <w:jc w:val="center"/>
      <w:rPr>
        <w:rFonts w:ascii="Courier" w:hAnsi="Courier"/>
        <w:snapToGrid w:val="0"/>
        <w:spacing w:val="15"/>
      </w:rPr>
    </w:pPr>
    <w:r>
      <w:rPr>
        <w:rFonts w:ascii="Courier" w:hAnsi="Courier"/>
        <w:snapToGrid w:val="0"/>
        <w:color w:val="800000"/>
        <w:spacing w:val="15"/>
      </w:rPr>
      <w:t>•</w:t>
    </w:r>
    <w:r>
      <w:rPr>
        <w:rFonts w:ascii="Courier" w:hAnsi="Courier"/>
        <w:snapToGrid w:val="0"/>
        <w:spacing w:val="15"/>
      </w:rPr>
      <w:t xml:space="preserve"> Tel: 07252/92110</w:t>
    </w:r>
    <w:r w:rsidR="00906DD5">
      <w:rPr>
        <w:rFonts w:ascii="Courier" w:hAnsi="Courier"/>
        <w:snapToGrid w:val="0"/>
        <w:spacing w:val="15"/>
      </w:rPr>
      <w:t>5</w:t>
    </w:r>
    <w:r>
      <w:rPr>
        <w:rFonts w:ascii="Courier" w:hAnsi="Courier"/>
        <w:snapToGrid w:val="0"/>
        <w:spacing w:val="15"/>
      </w:rPr>
      <w:t xml:space="preserve"> </w:t>
    </w:r>
    <w:r>
      <w:rPr>
        <w:rFonts w:ascii="Courier" w:hAnsi="Courier"/>
        <w:snapToGrid w:val="0"/>
        <w:color w:val="800000"/>
        <w:spacing w:val="15"/>
      </w:rPr>
      <w:t>•</w:t>
    </w:r>
    <w:r>
      <w:rPr>
        <w:rFonts w:ascii="Courier" w:hAnsi="Courier"/>
        <w:snapToGrid w:val="0"/>
        <w:spacing w:val="15"/>
      </w:rPr>
      <w:t xml:space="preserve"> Fax. 07252/921122 </w:t>
    </w:r>
    <w:r>
      <w:rPr>
        <w:rFonts w:ascii="Courier" w:hAnsi="Courier"/>
        <w:snapToGrid w:val="0"/>
        <w:color w:val="800000"/>
        <w:spacing w:val="15"/>
      </w:rPr>
      <w:t>•</w:t>
    </w:r>
  </w:p>
  <w:p w:rsidR="00BB0071" w:rsidRDefault="00BB0071">
    <w:pPr>
      <w:jc w:val="center"/>
      <w:rPr>
        <w:rFonts w:ascii="Courier" w:hAnsi="Courier"/>
        <w:snapToGrid w:val="0"/>
      </w:rPr>
    </w:pPr>
    <w:r>
      <w:rPr>
        <w:rFonts w:ascii="Courier" w:hAnsi="Courier"/>
        <w:snapToGrid w:val="0"/>
      </w:rPr>
      <w:t xml:space="preserve">e-mail: </w:t>
    </w:r>
    <w:hyperlink r:id="rId1" w:history="1">
      <w:r>
        <w:rPr>
          <w:rStyle w:val="Hyperlink"/>
          <w:rFonts w:ascii="Courier" w:hAnsi="Courier"/>
        </w:rPr>
        <w:t>presse@bretten.de</w:t>
      </w:r>
    </w:hyperlink>
    <w:r>
      <w:rPr>
        <w:rFonts w:ascii="Courier" w:hAnsi="Courier"/>
        <w:snapToGrid w:val="0"/>
      </w:rPr>
      <w:t xml:space="preserve"> </w:t>
    </w:r>
    <w:r>
      <w:rPr>
        <w:rFonts w:ascii="Courier" w:hAnsi="Courier"/>
        <w:snapToGrid w:val="0"/>
        <w:color w:val="800000"/>
      </w:rPr>
      <w:t>•</w:t>
    </w:r>
    <w:r>
      <w:rPr>
        <w:rFonts w:ascii="Courier" w:hAnsi="Courier"/>
        <w:snapToGrid w:val="0"/>
      </w:rPr>
      <w:t xml:space="preserve"> Internet: </w:t>
    </w:r>
    <w:hyperlink r:id="rId2" w:history="1">
      <w:r>
        <w:rPr>
          <w:rStyle w:val="Hyperlink"/>
          <w:rFonts w:ascii="Courier" w:hAnsi="Courier"/>
        </w:rPr>
        <w:t>http://www.bretten.de</w:t>
      </w:r>
    </w:hyperlink>
  </w:p>
  <w:p w:rsidR="00BB0071" w:rsidRDefault="00DC69B5">
    <w:pPr>
      <w:jc w:val="center"/>
      <w:rPr>
        <w:rStyle w:val="Seitenzahl"/>
        <w:rFonts w:ascii="Arial" w:hAnsi="Arial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76835</wp:posOffset>
              </wp:positionV>
              <wp:extent cx="576072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lCFA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" o:allowincell="f" strokecolor="maroon"/>
          </w:pict>
        </mc:Fallback>
      </mc:AlternateContent>
    </w:r>
  </w:p>
  <w:p w:rsidR="00BB0071" w:rsidRDefault="00BB0071">
    <w:pPr>
      <w:jc w:val="center"/>
      <w:rPr>
        <w:rFonts w:ascii="Arial" w:hAnsi="Arial"/>
        <w:sz w:val="16"/>
      </w:rPr>
    </w:pPr>
    <w:r>
      <w:rPr>
        <w:rStyle w:val="Seitenzahl"/>
        <w:rFonts w:ascii="Arial" w:hAnsi="Arial"/>
        <w:sz w:val="16"/>
      </w:rPr>
      <w:t xml:space="preserve">- Seite </w:t>
    </w: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 PAGE </w:instrText>
    </w:r>
    <w:r>
      <w:rPr>
        <w:rStyle w:val="Seitenzahl"/>
        <w:rFonts w:ascii="Arial" w:hAnsi="Arial"/>
        <w:sz w:val="16"/>
      </w:rPr>
      <w:fldChar w:fldCharType="separate"/>
    </w:r>
    <w:r w:rsidR="00DC69B5">
      <w:rPr>
        <w:rStyle w:val="Seitenzahl"/>
        <w:rFonts w:ascii="Arial" w:hAnsi="Arial"/>
        <w:noProof/>
        <w:sz w:val="16"/>
      </w:rPr>
      <w:t>1</w:t>
    </w:r>
    <w:r>
      <w:rPr>
        <w:rStyle w:val="Seitenzahl"/>
        <w:rFonts w:ascii="Arial" w:hAnsi="Arial"/>
        <w:sz w:val="16"/>
      </w:rPr>
      <w:fldChar w:fldCharType="end"/>
    </w:r>
    <w:r>
      <w:rPr>
        <w:rStyle w:val="Seitenzahl"/>
        <w:rFonts w:ascii="Arial" w:hAnsi="Arial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AB" w:rsidRDefault="000F45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B5" w:rsidRDefault="00DC69B5">
      <w:r>
        <w:separator/>
      </w:r>
    </w:p>
  </w:footnote>
  <w:footnote w:type="continuationSeparator" w:id="0">
    <w:p w:rsidR="00DC69B5" w:rsidRDefault="00DC6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AB" w:rsidRDefault="000F45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71" w:rsidRDefault="00BB0071">
    <w:pPr>
      <w:pStyle w:val="Kopfzeile"/>
      <w:jc w:val="center"/>
      <w:rPr>
        <w:color w:val="000080"/>
        <w:sz w:val="28"/>
      </w:rPr>
    </w:pPr>
    <w:r>
      <w:rPr>
        <w:rFonts w:ascii="Courier" w:hAnsi="Courier"/>
        <w:b/>
        <w:color w:val="000080"/>
        <w:sz w:val="28"/>
      </w:rPr>
      <w:t>PRESSEMITTEILUNG</w:t>
    </w:r>
  </w:p>
  <w:p w:rsidR="00BB0071" w:rsidRDefault="00DC69B5">
    <w:pPr>
      <w:pStyle w:val="Kopfzeile"/>
      <w:jc w:val="center"/>
      <w:rPr>
        <w:sz w:val="28"/>
      </w:rPr>
    </w:pPr>
    <w:r>
      <w:rPr>
        <w:noProof/>
      </w:rPr>
      <w:drawing>
        <wp:inline distT="0" distB="0" distL="0" distR="0">
          <wp:extent cx="3749040" cy="975360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071" w:rsidRDefault="00BB0071">
    <w:pPr>
      <w:pStyle w:val="Kopfzeile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AB" w:rsidRDefault="000F45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C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B5"/>
    <w:rsid w:val="000F14D0"/>
    <w:rsid w:val="000F45AB"/>
    <w:rsid w:val="000F5299"/>
    <w:rsid w:val="00406D15"/>
    <w:rsid w:val="00587ED6"/>
    <w:rsid w:val="005E37E4"/>
    <w:rsid w:val="007812EC"/>
    <w:rsid w:val="00805D3A"/>
    <w:rsid w:val="00906DD5"/>
    <w:rsid w:val="00BB0071"/>
    <w:rsid w:val="00DC69B5"/>
    <w:rsid w:val="00E60E67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6D15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nWeiterleiten-Information">
    <w:name w:val="Antworten/Weiterleiten-Information"/>
    <w:basedOn w:val="Standard"/>
    <w:next w:val="Standard"/>
    <w:pPr>
      <w:pBdr>
        <w:left w:val="single" w:sz="18" w:space="1" w:color="auto"/>
      </w:pBdr>
      <w:shd w:val="pct10" w:color="auto" w:fill="auto"/>
    </w:pPr>
    <w:rPr>
      <w:rFonts w:ascii="Arial" w:hAnsi="Arial"/>
      <w:b/>
    </w:rPr>
  </w:style>
  <w:style w:type="paragraph" w:customStyle="1" w:styleId="AntwortenWeiterleiten-Nachrichtenkopf">
    <w:name w:val="Antworten/Weiterleiten-Nachrichtenkopf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">
    <w:name w:val="Nachrichtenkopf-Ausdruck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Von">
    <w:name w:val="Nachrichtenkopf-Ausdruck Von"/>
    <w:basedOn w:val="Standard"/>
    <w:next w:val="Nachrichtenkopf-Ausdruck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character" w:styleId="Zeilennummer">
    <w:name w:val="lin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Blocktext">
    <w:name w:val="Block Text"/>
    <w:basedOn w:val="Standard"/>
    <w:semiHidden/>
    <w:pPr>
      <w:ind w:left="1418" w:right="1983"/>
    </w:pPr>
    <w:rPr>
      <w:rFonts w:ascii="Arial" w:hAnsi="Arial"/>
      <w:sz w:val="24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Presse">
    <w:name w:val="Presse"/>
    <w:basedOn w:val="Standard"/>
    <w:pPr>
      <w:spacing w:line="360" w:lineRule="auto"/>
      <w:ind w:left="1418" w:right="1985"/>
    </w:pPr>
    <w:rPr>
      <w:rFonts w:ascii="Arial" w:hAnsi="Arial"/>
      <w:sz w:val="24"/>
    </w:rPr>
  </w:style>
  <w:style w:type="paragraph" w:customStyle="1" w:styleId="presse0">
    <w:name w:val="presse"/>
    <w:basedOn w:val="Standard"/>
    <w:pPr>
      <w:spacing w:line="360" w:lineRule="auto"/>
      <w:ind w:left="1418" w:right="1985"/>
    </w:pPr>
    <w:rPr>
      <w:rFonts w:ascii="Arial" w:hAnsi="Arial" w:cs="Arial"/>
      <w:sz w:val="24"/>
      <w:szCs w:val="24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406D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6D15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nWeiterleiten-Information">
    <w:name w:val="Antworten/Weiterleiten-Information"/>
    <w:basedOn w:val="Standard"/>
    <w:next w:val="Standard"/>
    <w:pPr>
      <w:pBdr>
        <w:left w:val="single" w:sz="18" w:space="1" w:color="auto"/>
      </w:pBdr>
      <w:shd w:val="pct10" w:color="auto" w:fill="auto"/>
    </w:pPr>
    <w:rPr>
      <w:rFonts w:ascii="Arial" w:hAnsi="Arial"/>
      <w:b/>
    </w:rPr>
  </w:style>
  <w:style w:type="paragraph" w:customStyle="1" w:styleId="AntwortenWeiterleiten-Nachrichtenkopf">
    <w:name w:val="Antworten/Weiterleiten-Nachrichtenkopf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">
    <w:name w:val="Nachrichtenkopf-Ausdruck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Von">
    <w:name w:val="Nachrichtenkopf-Ausdruck Von"/>
    <w:basedOn w:val="Standard"/>
    <w:next w:val="Nachrichtenkopf-Ausdruck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character" w:styleId="Zeilennummer">
    <w:name w:val="lin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Blocktext">
    <w:name w:val="Block Text"/>
    <w:basedOn w:val="Standard"/>
    <w:semiHidden/>
    <w:pPr>
      <w:ind w:left="1418" w:right="1983"/>
    </w:pPr>
    <w:rPr>
      <w:rFonts w:ascii="Arial" w:hAnsi="Arial"/>
      <w:sz w:val="24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Presse">
    <w:name w:val="Presse"/>
    <w:basedOn w:val="Standard"/>
    <w:pPr>
      <w:spacing w:line="360" w:lineRule="auto"/>
      <w:ind w:left="1418" w:right="1985"/>
    </w:pPr>
    <w:rPr>
      <w:rFonts w:ascii="Arial" w:hAnsi="Arial"/>
      <w:sz w:val="24"/>
    </w:rPr>
  </w:style>
  <w:style w:type="paragraph" w:customStyle="1" w:styleId="presse0">
    <w:name w:val="presse"/>
    <w:basedOn w:val="Standard"/>
    <w:pPr>
      <w:spacing w:line="360" w:lineRule="auto"/>
      <w:ind w:left="1418" w:right="1985"/>
    </w:pPr>
    <w:rPr>
      <w:rFonts w:ascii="Arial" w:hAnsi="Arial" w:cs="Arial"/>
      <w:sz w:val="24"/>
      <w:szCs w:val="24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406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etten.de" TargetMode="External"/><Relationship Id="rId1" Type="http://schemas.openxmlformats.org/officeDocument/2006/relationships/hyperlink" Target="mailto:pressestelle@brett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sse-%20und%20&#214;ffentlichkeitsarbeit\Amtsblatt\Vorlagen\PressemitteilungBNN-u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PressemitteilungBNN-ua.dot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 Dokumentvorlage</vt:lpstr>
    </vt:vector>
  </TitlesOfParts>
  <Company>Stadt Bretten</Company>
  <LinksUpToDate>false</LinksUpToDate>
  <CharactersWithSpaces>400</CharactersWithSpaces>
  <SharedDoc>false</SharedDoc>
  <HLinks>
    <vt:vector size="12" baseType="variant"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http://www.bretten.de/</vt:lpwstr>
      </vt:variant>
      <vt:variant>
        <vt:lpwstr/>
      </vt:variant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mailto:pressestelle@bretten.de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Dokumentvorlage</dc:title>
  <dc:creator>Glanz, Carolin</dc:creator>
  <cp:lastModifiedBy>Glanz, Carolin</cp:lastModifiedBy>
  <cp:revision>1</cp:revision>
  <cp:lastPrinted>2010-08-25T05:59:00Z</cp:lastPrinted>
  <dcterms:created xsi:type="dcterms:W3CDTF">2018-09-10T09:25:00Z</dcterms:created>
  <dcterms:modified xsi:type="dcterms:W3CDTF">2018-09-10T09:26:00Z</dcterms:modified>
</cp:coreProperties>
</file>